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479" w:rsidRPr="001B5CEE" w:rsidRDefault="00163479" w:rsidP="00163479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</w:rPr>
      </w:pPr>
      <w:r w:rsidRPr="001B5CEE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6782DEE2" wp14:editId="22AD75B2">
            <wp:extent cx="400050" cy="505327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3479" w:rsidRPr="00AC4108" w:rsidRDefault="00163479" w:rsidP="001634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AC4108">
        <w:rPr>
          <w:rFonts w:ascii="Times New Roman" w:eastAsia="Times New Roman" w:hAnsi="Times New Roman" w:cs="Times New Roman"/>
          <w:b/>
          <w:sz w:val="36"/>
          <w:szCs w:val="36"/>
        </w:rPr>
        <w:t xml:space="preserve">АДМИНИСТРАЦИЯ МИХАЙЛОВСКОГО </w:t>
      </w:r>
    </w:p>
    <w:p w:rsidR="00163479" w:rsidRPr="00AC4108" w:rsidRDefault="00163479" w:rsidP="001634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36"/>
          <w:szCs w:val="36"/>
        </w:rPr>
      </w:pPr>
      <w:r w:rsidRPr="00AC4108">
        <w:rPr>
          <w:rFonts w:ascii="Times New Roman" w:eastAsia="Times New Roman" w:hAnsi="Times New Roman" w:cs="Times New Roman"/>
          <w:b/>
          <w:sz w:val="36"/>
          <w:szCs w:val="36"/>
        </w:rPr>
        <w:t xml:space="preserve">МУНИЦИПАЛЬНОГО РАЙОНА </w:t>
      </w:r>
    </w:p>
    <w:p w:rsidR="00163479" w:rsidRPr="001B5CEE" w:rsidRDefault="00163479" w:rsidP="00163479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0"/>
          <w:sz w:val="32"/>
          <w:szCs w:val="32"/>
        </w:rPr>
      </w:pPr>
    </w:p>
    <w:p w:rsidR="00163479" w:rsidRPr="001B5CEE" w:rsidRDefault="00163479" w:rsidP="00163479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70"/>
          <w:sz w:val="32"/>
          <w:szCs w:val="32"/>
        </w:rPr>
      </w:pPr>
      <w:r w:rsidRPr="001B5CEE">
        <w:rPr>
          <w:rFonts w:ascii="Times New Roman" w:eastAsia="Times New Roman" w:hAnsi="Times New Roman" w:cs="Times New Roman"/>
          <w:spacing w:val="70"/>
          <w:sz w:val="32"/>
          <w:szCs w:val="32"/>
        </w:rPr>
        <w:t>ПОСТАНОВЛЕНИЕ</w:t>
      </w:r>
      <w:r w:rsidRPr="001B5CEE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1B5CEE">
        <w:rPr>
          <w:rFonts w:ascii="Times New Roman" w:eastAsia="Times New Roman" w:hAnsi="Times New Roman" w:cs="Times New Roman"/>
          <w:sz w:val="32"/>
          <w:szCs w:val="32"/>
        </w:rPr>
        <w:br/>
      </w:r>
    </w:p>
    <w:p w:rsidR="00163479" w:rsidRPr="00173632" w:rsidRDefault="00AC4108" w:rsidP="001634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22.06.2021            </w:t>
      </w:r>
      <w:r w:rsidR="00173632" w:rsidRPr="00173632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173632" w:rsidRPr="00173632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163479" w:rsidRPr="0017363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173632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163479" w:rsidRPr="00173632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D65DFC" w:rsidRPr="001736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3479" w:rsidRPr="00173632">
        <w:rPr>
          <w:rFonts w:ascii="Times New Roman" w:eastAsia="Times New Roman" w:hAnsi="Times New Roman" w:cs="Times New Roman"/>
          <w:sz w:val="24"/>
          <w:szCs w:val="24"/>
        </w:rPr>
        <w:t xml:space="preserve">    с. Михайловка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bookmarkStart w:id="0" w:name="_GoBack"/>
      <w:bookmarkEnd w:id="0"/>
      <w:r w:rsidR="00163479" w:rsidRPr="00173632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173632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163479" w:rsidRPr="00173632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№ 700-па</w:t>
      </w:r>
    </w:p>
    <w:p w:rsidR="00163479" w:rsidRPr="00A81031" w:rsidRDefault="00163479" w:rsidP="00163479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bCs/>
          <w:sz w:val="27"/>
          <w:szCs w:val="27"/>
        </w:rPr>
      </w:pPr>
    </w:p>
    <w:p w:rsidR="00163479" w:rsidRPr="00A81031" w:rsidRDefault="00163479" w:rsidP="00163479">
      <w:pPr>
        <w:spacing w:after="0" w:line="240" w:lineRule="auto"/>
        <w:rPr>
          <w:rFonts w:ascii="Times New Roman" w:eastAsia="Times New Roman" w:hAnsi="Times New Roman" w:cs="Times New Roman"/>
          <w:bCs/>
          <w:sz w:val="27"/>
          <w:szCs w:val="27"/>
        </w:rPr>
      </w:pPr>
    </w:p>
    <w:p w:rsidR="003F7794" w:rsidRPr="003F7794" w:rsidRDefault="003F7794" w:rsidP="003F779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7794"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в постановление администрации Михайловского муниципального района от 26.08.2013 № 1168-па «О создании комиссии по рассмотрению бюджетных проектировок на очередной финансовый год и плановый период для проведения конкурсного распределения принимаемых расходных обязательств Михайловского муниципального района на очередной финансовый год и плановый период»</w:t>
      </w:r>
    </w:p>
    <w:p w:rsidR="003F7794" w:rsidRPr="003F7794" w:rsidRDefault="003F7794" w:rsidP="00AC4108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F7794" w:rsidRPr="003F7794" w:rsidRDefault="003F7794" w:rsidP="00AC41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F7794" w:rsidRPr="003F7794" w:rsidRDefault="003F7794" w:rsidP="003F779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794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на основании постановления администрации Михайловского муниципального района от 18.06.2012 № 504-па «Об утверждении Порядка конкурсного распределения принимаемых расходных обязательств Михайловского муниципального района» администрация Михайловского муниципального района </w:t>
      </w:r>
    </w:p>
    <w:p w:rsidR="003F7794" w:rsidRPr="003F7794" w:rsidRDefault="003F7794" w:rsidP="003F7794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F7794" w:rsidRPr="003F7794" w:rsidRDefault="003F7794" w:rsidP="00AC4108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7794">
        <w:rPr>
          <w:rFonts w:ascii="Times New Roman" w:eastAsia="Times New Roman" w:hAnsi="Times New Roman" w:cs="Times New Roman"/>
          <w:b/>
          <w:sz w:val="28"/>
          <w:szCs w:val="28"/>
        </w:rPr>
        <w:t>ПОСТАНОВЛЯЕТ:</w:t>
      </w:r>
    </w:p>
    <w:p w:rsidR="003F7794" w:rsidRPr="003F7794" w:rsidRDefault="003F7794" w:rsidP="003F7794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3F7794" w:rsidRPr="003F7794" w:rsidRDefault="003F7794" w:rsidP="003F779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794">
        <w:rPr>
          <w:rFonts w:ascii="Times New Roman" w:eastAsia="Times New Roman" w:hAnsi="Times New Roman" w:cs="Times New Roman"/>
          <w:sz w:val="28"/>
          <w:szCs w:val="28"/>
        </w:rPr>
        <w:t xml:space="preserve">1. Внести изменения в постановление администрации Михайловского муниципального района от 26.08.2013 № 1168-па «О создании комиссии по рассмотрению бюджетных проектировок на очередной финансовый год и плановый период для проведения конкурсного распределения принимаемых расходных обязательств Михайловского муниципального района на очередной финансовый год и плановый период» (далее – постановление) следующего содержания: </w:t>
      </w:r>
    </w:p>
    <w:p w:rsidR="003F7794" w:rsidRPr="003F7794" w:rsidRDefault="003F7794" w:rsidP="003F779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794">
        <w:rPr>
          <w:rFonts w:ascii="Times New Roman" w:eastAsia="Times New Roman" w:hAnsi="Times New Roman" w:cs="Times New Roman"/>
          <w:sz w:val="28"/>
          <w:szCs w:val="28"/>
        </w:rPr>
        <w:t>1.1. Приложение № 2 к постановлению изложить в новой редакции:</w:t>
      </w:r>
    </w:p>
    <w:p w:rsidR="00AC4108" w:rsidRDefault="00AC4108" w:rsidP="00AC4108">
      <w:pPr>
        <w:adjustRightInd w:val="0"/>
        <w:spacing w:after="0" w:line="240" w:lineRule="auto"/>
        <w:ind w:left="4111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  <w:sectPr w:rsidR="00AC4108" w:rsidSect="00AC4108">
          <w:headerReference w:type="default" r:id="rId9"/>
          <w:pgSz w:w="11906" w:h="16838"/>
          <w:pgMar w:top="567" w:right="851" w:bottom="992" w:left="1701" w:header="454" w:footer="454" w:gutter="0"/>
          <w:cols w:space="708"/>
          <w:titlePg/>
          <w:docGrid w:linePitch="360"/>
        </w:sectPr>
      </w:pPr>
    </w:p>
    <w:p w:rsidR="003F7794" w:rsidRPr="003F7794" w:rsidRDefault="003F7794" w:rsidP="00AC4108">
      <w:pPr>
        <w:adjustRightInd w:val="0"/>
        <w:spacing w:after="0" w:line="240" w:lineRule="auto"/>
        <w:ind w:left="4111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7794">
        <w:rPr>
          <w:rFonts w:ascii="Times New Roman" w:eastAsia="Times New Roman" w:hAnsi="Times New Roman" w:cs="Times New Roman"/>
          <w:sz w:val="28"/>
          <w:szCs w:val="28"/>
        </w:rPr>
        <w:lastRenderedPageBreak/>
        <w:t>«Приложение № 2</w:t>
      </w:r>
    </w:p>
    <w:p w:rsidR="003F7794" w:rsidRPr="003F7794" w:rsidRDefault="003F7794" w:rsidP="00AC4108">
      <w:pPr>
        <w:adjustRightInd w:val="0"/>
        <w:spacing w:after="0" w:line="240" w:lineRule="auto"/>
        <w:ind w:left="4111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F7794">
        <w:rPr>
          <w:rFonts w:ascii="Times New Roman" w:eastAsia="Times New Roman" w:hAnsi="Times New Roman" w:cs="Times New Roman"/>
          <w:sz w:val="28"/>
          <w:szCs w:val="28"/>
        </w:rPr>
        <w:t>к постановлению администрации</w:t>
      </w:r>
    </w:p>
    <w:p w:rsidR="00253888" w:rsidRDefault="003F7794" w:rsidP="00AC4108">
      <w:pPr>
        <w:adjustRightInd w:val="0"/>
        <w:spacing w:after="0" w:line="240" w:lineRule="auto"/>
        <w:ind w:left="4111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F7794">
        <w:rPr>
          <w:rFonts w:ascii="Times New Roman" w:eastAsia="Times New Roman" w:hAnsi="Times New Roman" w:cs="Times New Roman"/>
          <w:sz w:val="28"/>
          <w:szCs w:val="28"/>
        </w:rPr>
        <w:t>Михайловского муниципального района</w:t>
      </w:r>
    </w:p>
    <w:p w:rsidR="003F7794" w:rsidRPr="00AC4108" w:rsidRDefault="003F7794" w:rsidP="00AC4108">
      <w:pPr>
        <w:adjustRightInd w:val="0"/>
        <w:spacing w:after="0" w:line="240" w:lineRule="auto"/>
        <w:ind w:left="4111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AC4108">
        <w:rPr>
          <w:rFonts w:ascii="Times New Roman" w:eastAsia="Times New Roman" w:hAnsi="Times New Roman" w:cs="Times New Roman"/>
          <w:sz w:val="28"/>
          <w:szCs w:val="28"/>
        </w:rPr>
        <w:t>от 26.08.2013 № 1168-па</w:t>
      </w:r>
    </w:p>
    <w:p w:rsidR="003F7794" w:rsidRPr="003F7794" w:rsidRDefault="003F7794" w:rsidP="003F779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3F7794" w:rsidRPr="003F7794" w:rsidRDefault="003F7794" w:rsidP="003F779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F7794">
        <w:rPr>
          <w:rFonts w:ascii="Times New Roman" w:eastAsia="Times New Roman" w:hAnsi="Times New Roman" w:cs="Times New Roman"/>
          <w:sz w:val="28"/>
          <w:szCs w:val="28"/>
        </w:rPr>
        <w:t>С О С Т А В</w:t>
      </w:r>
    </w:p>
    <w:p w:rsidR="003F7794" w:rsidRPr="003F7794" w:rsidRDefault="003F7794" w:rsidP="003F779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F7794">
        <w:rPr>
          <w:rFonts w:ascii="Times New Roman" w:eastAsia="Times New Roman" w:hAnsi="Times New Roman" w:cs="Times New Roman"/>
          <w:sz w:val="28"/>
          <w:szCs w:val="28"/>
        </w:rPr>
        <w:t xml:space="preserve">комиссии по рассмотрению бюджетных проектировок на очередной финансовый год и плановый период для проведения конкурсного распределения принимаемых расходных обязательств  Михайловского муниципального района на очередной финансовый год </w:t>
      </w:r>
    </w:p>
    <w:p w:rsidR="003F7794" w:rsidRPr="003F7794" w:rsidRDefault="003F7794" w:rsidP="003F779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F7794">
        <w:rPr>
          <w:rFonts w:ascii="Times New Roman" w:eastAsia="Times New Roman" w:hAnsi="Times New Roman" w:cs="Times New Roman"/>
          <w:sz w:val="28"/>
          <w:szCs w:val="28"/>
        </w:rPr>
        <w:t xml:space="preserve">и плановый период </w:t>
      </w:r>
    </w:p>
    <w:p w:rsidR="003F7794" w:rsidRPr="003F7794" w:rsidRDefault="003F7794" w:rsidP="003F779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890" w:type="dxa"/>
        <w:tblLook w:val="04A0" w:firstRow="1" w:lastRow="0" w:firstColumn="1" w:lastColumn="0" w:noHBand="0" w:noVBand="1"/>
      </w:tblPr>
      <w:tblGrid>
        <w:gridCol w:w="534"/>
        <w:gridCol w:w="2410"/>
        <w:gridCol w:w="6946"/>
      </w:tblGrid>
      <w:tr w:rsidR="003F7794" w:rsidRPr="003F7794" w:rsidTr="003F7794">
        <w:tc>
          <w:tcPr>
            <w:tcW w:w="534" w:type="dxa"/>
            <w:shd w:val="clear" w:color="auto" w:fill="auto"/>
          </w:tcPr>
          <w:p w:rsidR="003F7794" w:rsidRPr="003F7794" w:rsidRDefault="003F7794" w:rsidP="003F7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7794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10" w:type="dxa"/>
            <w:shd w:val="clear" w:color="auto" w:fill="auto"/>
          </w:tcPr>
          <w:p w:rsidR="003F7794" w:rsidRPr="003F7794" w:rsidRDefault="003F7794" w:rsidP="003F7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7794">
              <w:rPr>
                <w:rFonts w:ascii="Times New Roman" w:eastAsia="Times New Roman" w:hAnsi="Times New Roman" w:cs="Times New Roman"/>
                <w:sz w:val="28"/>
                <w:szCs w:val="28"/>
              </w:rPr>
              <w:t>Архипов В.В.</w:t>
            </w:r>
          </w:p>
        </w:tc>
        <w:tc>
          <w:tcPr>
            <w:tcW w:w="6946" w:type="dxa"/>
            <w:shd w:val="clear" w:color="auto" w:fill="auto"/>
          </w:tcPr>
          <w:p w:rsidR="003F7794" w:rsidRPr="003F7794" w:rsidRDefault="003F7794" w:rsidP="003F7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7794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Михайловского муниципального района –             глава администрации района, председатель комиссии</w:t>
            </w:r>
          </w:p>
          <w:p w:rsidR="003F7794" w:rsidRPr="003F7794" w:rsidRDefault="003F7794" w:rsidP="003F7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F7794" w:rsidRPr="003F7794" w:rsidTr="003F7794">
        <w:tc>
          <w:tcPr>
            <w:tcW w:w="534" w:type="dxa"/>
            <w:shd w:val="clear" w:color="auto" w:fill="auto"/>
          </w:tcPr>
          <w:p w:rsidR="003F7794" w:rsidRPr="003F7794" w:rsidRDefault="003F7794" w:rsidP="003F7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7794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10" w:type="dxa"/>
            <w:shd w:val="clear" w:color="auto" w:fill="auto"/>
          </w:tcPr>
          <w:p w:rsidR="003F7794" w:rsidRPr="003F7794" w:rsidRDefault="003F7794" w:rsidP="003F7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7794">
              <w:rPr>
                <w:rFonts w:ascii="Times New Roman" w:eastAsia="Times New Roman" w:hAnsi="Times New Roman" w:cs="Times New Roman"/>
                <w:sz w:val="28"/>
                <w:szCs w:val="28"/>
              </w:rPr>
              <w:t>Зубок П.А.</w:t>
            </w:r>
          </w:p>
        </w:tc>
        <w:tc>
          <w:tcPr>
            <w:tcW w:w="6946" w:type="dxa"/>
            <w:shd w:val="clear" w:color="auto" w:fill="auto"/>
          </w:tcPr>
          <w:p w:rsidR="003F7794" w:rsidRPr="003F7794" w:rsidRDefault="003F7794" w:rsidP="003F7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77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Первый заместитель главы администрации, заместитель председателя комиссии </w:t>
            </w:r>
          </w:p>
          <w:p w:rsidR="003F7794" w:rsidRPr="003F7794" w:rsidRDefault="003F7794" w:rsidP="003F7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F7794" w:rsidRPr="003F7794" w:rsidTr="003F7794">
        <w:tc>
          <w:tcPr>
            <w:tcW w:w="534" w:type="dxa"/>
            <w:shd w:val="clear" w:color="auto" w:fill="auto"/>
          </w:tcPr>
          <w:p w:rsidR="003F7794" w:rsidRPr="003F7794" w:rsidRDefault="003F7794" w:rsidP="003F7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7794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10" w:type="dxa"/>
            <w:shd w:val="clear" w:color="auto" w:fill="auto"/>
          </w:tcPr>
          <w:p w:rsidR="003F7794" w:rsidRPr="003F7794" w:rsidRDefault="003F7794" w:rsidP="003F7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7794">
              <w:rPr>
                <w:rFonts w:ascii="Times New Roman" w:eastAsia="Times New Roman" w:hAnsi="Times New Roman" w:cs="Times New Roman"/>
                <w:sz w:val="28"/>
                <w:szCs w:val="28"/>
              </w:rPr>
              <w:t>Хабарова Е.Г.</w:t>
            </w:r>
          </w:p>
        </w:tc>
        <w:tc>
          <w:tcPr>
            <w:tcW w:w="6946" w:type="dxa"/>
            <w:shd w:val="clear" w:color="auto" w:fill="auto"/>
          </w:tcPr>
          <w:p w:rsidR="003F7794" w:rsidRPr="003F7794" w:rsidRDefault="003F7794" w:rsidP="003F7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7794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главный специалист 1 разряда бюджетного отдела, секретарь комиссии</w:t>
            </w:r>
          </w:p>
          <w:p w:rsidR="003F7794" w:rsidRPr="003F7794" w:rsidRDefault="003F7794" w:rsidP="003F7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F7794" w:rsidRPr="003F7794" w:rsidTr="003F7794">
        <w:tc>
          <w:tcPr>
            <w:tcW w:w="534" w:type="dxa"/>
            <w:shd w:val="clear" w:color="auto" w:fill="auto"/>
          </w:tcPr>
          <w:p w:rsidR="003F7794" w:rsidRPr="003F7794" w:rsidRDefault="003F7794" w:rsidP="003F7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7794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410" w:type="dxa"/>
            <w:shd w:val="clear" w:color="auto" w:fill="auto"/>
          </w:tcPr>
          <w:p w:rsidR="003F7794" w:rsidRPr="003F7794" w:rsidRDefault="00D168EA" w:rsidP="003F7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168EA">
              <w:rPr>
                <w:rFonts w:ascii="Times New Roman" w:eastAsia="Times New Roman" w:hAnsi="Times New Roman" w:cs="Times New Roman"/>
                <w:sz w:val="28"/>
                <w:szCs w:val="28"/>
              </w:rPr>
              <w:t>Миколайчук</w:t>
            </w:r>
            <w:proofErr w:type="spellEnd"/>
            <w:r w:rsidRPr="00D168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Ю.Л.</w:t>
            </w:r>
          </w:p>
        </w:tc>
        <w:tc>
          <w:tcPr>
            <w:tcW w:w="6946" w:type="dxa"/>
            <w:shd w:val="clear" w:color="auto" w:fill="auto"/>
          </w:tcPr>
          <w:p w:rsidR="003F7794" w:rsidRPr="003F7794" w:rsidRDefault="003F7794" w:rsidP="003F7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7794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главы администрации, член комиссии</w:t>
            </w:r>
          </w:p>
          <w:p w:rsidR="003F7794" w:rsidRPr="003F7794" w:rsidRDefault="003F7794" w:rsidP="003F7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F7794" w:rsidRPr="003F7794" w:rsidTr="003F7794">
        <w:tc>
          <w:tcPr>
            <w:tcW w:w="534" w:type="dxa"/>
            <w:shd w:val="clear" w:color="auto" w:fill="auto"/>
          </w:tcPr>
          <w:p w:rsidR="003F7794" w:rsidRPr="003F7794" w:rsidRDefault="003F7794" w:rsidP="003F7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7794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410" w:type="dxa"/>
            <w:shd w:val="clear" w:color="auto" w:fill="auto"/>
          </w:tcPr>
          <w:p w:rsidR="003F7794" w:rsidRPr="003F7794" w:rsidRDefault="00D168EA" w:rsidP="003F7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68EA">
              <w:rPr>
                <w:rFonts w:ascii="Times New Roman" w:eastAsia="Times New Roman" w:hAnsi="Times New Roman" w:cs="Times New Roman"/>
                <w:sz w:val="28"/>
                <w:szCs w:val="28"/>
              </w:rPr>
              <w:t>Михайлова О.М.</w:t>
            </w:r>
          </w:p>
        </w:tc>
        <w:tc>
          <w:tcPr>
            <w:tcW w:w="6946" w:type="dxa"/>
            <w:shd w:val="clear" w:color="auto" w:fill="auto"/>
          </w:tcPr>
          <w:p w:rsidR="003F7794" w:rsidRPr="003F7794" w:rsidRDefault="003F7794" w:rsidP="003F7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7794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главы администрации, член комиссии</w:t>
            </w:r>
          </w:p>
          <w:p w:rsidR="003F7794" w:rsidRPr="003F7794" w:rsidRDefault="003F7794" w:rsidP="003F7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F7794" w:rsidRPr="003F7794" w:rsidTr="003F7794">
        <w:tc>
          <w:tcPr>
            <w:tcW w:w="534" w:type="dxa"/>
            <w:shd w:val="clear" w:color="auto" w:fill="auto"/>
          </w:tcPr>
          <w:p w:rsidR="003F7794" w:rsidRPr="003F7794" w:rsidRDefault="003F7794" w:rsidP="003F7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7794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410" w:type="dxa"/>
            <w:shd w:val="clear" w:color="auto" w:fill="auto"/>
          </w:tcPr>
          <w:p w:rsidR="003F7794" w:rsidRPr="003F7794" w:rsidRDefault="003F7794" w:rsidP="003F7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F7794">
              <w:rPr>
                <w:rFonts w:ascii="Times New Roman" w:eastAsia="Times New Roman" w:hAnsi="Times New Roman" w:cs="Times New Roman"/>
                <w:sz w:val="28"/>
                <w:szCs w:val="28"/>
              </w:rPr>
              <w:t>Сенчило</w:t>
            </w:r>
            <w:proofErr w:type="spellEnd"/>
            <w:r w:rsidRPr="003F77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6946" w:type="dxa"/>
            <w:shd w:val="clear" w:color="auto" w:fill="auto"/>
          </w:tcPr>
          <w:p w:rsidR="003F7794" w:rsidRPr="003F7794" w:rsidRDefault="003F7794" w:rsidP="003F7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7794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управления финансов, член комиссии</w:t>
            </w:r>
          </w:p>
          <w:p w:rsidR="003F7794" w:rsidRPr="003F7794" w:rsidRDefault="003F7794" w:rsidP="003F7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F7794" w:rsidRPr="003F7794" w:rsidTr="003F7794">
        <w:tc>
          <w:tcPr>
            <w:tcW w:w="534" w:type="dxa"/>
            <w:shd w:val="clear" w:color="auto" w:fill="auto"/>
          </w:tcPr>
          <w:p w:rsidR="003F7794" w:rsidRPr="003F7794" w:rsidRDefault="003F7794" w:rsidP="003F7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7794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410" w:type="dxa"/>
            <w:shd w:val="clear" w:color="auto" w:fill="auto"/>
          </w:tcPr>
          <w:p w:rsidR="003F7794" w:rsidRPr="003F7794" w:rsidRDefault="003F7794" w:rsidP="003F7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7794">
              <w:rPr>
                <w:rFonts w:ascii="Times New Roman" w:eastAsia="Times New Roman" w:hAnsi="Times New Roman" w:cs="Times New Roman"/>
                <w:sz w:val="28"/>
                <w:szCs w:val="28"/>
              </w:rPr>
              <w:t>Маркова М.Н.</w:t>
            </w:r>
          </w:p>
        </w:tc>
        <w:tc>
          <w:tcPr>
            <w:tcW w:w="6946" w:type="dxa"/>
            <w:shd w:val="clear" w:color="auto" w:fill="auto"/>
          </w:tcPr>
          <w:p w:rsidR="003F7794" w:rsidRPr="003F7794" w:rsidRDefault="003F7794" w:rsidP="003F7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7794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отдела экономики, член комиссии</w:t>
            </w:r>
          </w:p>
          <w:p w:rsidR="003F7794" w:rsidRPr="003F7794" w:rsidRDefault="003F7794" w:rsidP="003F7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F7794" w:rsidRPr="003F7794" w:rsidTr="003F7794">
        <w:tc>
          <w:tcPr>
            <w:tcW w:w="534" w:type="dxa"/>
            <w:shd w:val="clear" w:color="auto" w:fill="auto"/>
          </w:tcPr>
          <w:p w:rsidR="003F7794" w:rsidRPr="003F7794" w:rsidRDefault="003F7794" w:rsidP="003F7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7794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410" w:type="dxa"/>
            <w:shd w:val="clear" w:color="auto" w:fill="auto"/>
          </w:tcPr>
          <w:p w:rsidR="003F7794" w:rsidRPr="003F7794" w:rsidRDefault="003F7794" w:rsidP="003F7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7794">
              <w:rPr>
                <w:rFonts w:ascii="Times New Roman" w:eastAsia="Times New Roman" w:hAnsi="Times New Roman" w:cs="Times New Roman"/>
                <w:sz w:val="28"/>
                <w:szCs w:val="28"/>
              </w:rPr>
              <w:t>Лебедева О.Ф.</w:t>
            </w:r>
          </w:p>
        </w:tc>
        <w:tc>
          <w:tcPr>
            <w:tcW w:w="6946" w:type="dxa"/>
            <w:shd w:val="clear" w:color="auto" w:fill="auto"/>
          </w:tcPr>
          <w:p w:rsidR="003F7794" w:rsidRPr="003F7794" w:rsidRDefault="003F7794" w:rsidP="003F7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77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главный специалист 1 разряда по бюджету, член комиссии </w:t>
            </w:r>
          </w:p>
          <w:p w:rsidR="003F7794" w:rsidRPr="003F7794" w:rsidRDefault="003F7794" w:rsidP="003F7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F7794" w:rsidRPr="003F7794" w:rsidRDefault="003F7794" w:rsidP="003F779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794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322407" w:rsidRPr="00322407">
        <w:rPr>
          <w:rFonts w:ascii="Times New Roman" w:eastAsia="Times New Roman" w:hAnsi="Times New Roman" w:cs="Times New Roman"/>
          <w:sz w:val="28"/>
          <w:szCs w:val="28"/>
        </w:rPr>
        <w:t>Муниципальному казенному учреждению «Управление по организационно-техническому обеспечению деятельности администрации Михайловского муниципального района» (Горшкову А.П.)</w:t>
      </w:r>
      <w:r w:rsidRPr="003F77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3F7794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 w:rsidRPr="003F7794">
        <w:rPr>
          <w:rFonts w:ascii="Times New Roman" w:eastAsia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Михайловского муниципального района.</w:t>
      </w:r>
    </w:p>
    <w:p w:rsidR="003F7794" w:rsidRPr="003F7794" w:rsidRDefault="003F7794" w:rsidP="003F779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794">
        <w:rPr>
          <w:rFonts w:ascii="Times New Roman" w:eastAsia="Times New Roman" w:hAnsi="Times New Roman" w:cs="Times New Roman"/>
          <w:sz w:val="28"/>
          <w:szCs w:val="28"/>
        </w:rPr>
        <w:t xml:space="preserve">3. Постановление вступает в силу со дня его подписания. </w:t>
      </w:r>
    </w:p>
    <w:p w:rsidR="003F7794" w:rsidRPr="003F7794" w:rsidRDefault="003F7794" w:rsidP="003F779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794">
        <w:rPr>
          <w:rFonts w:ascii="Times New Roman" w:eastAsia="Times New Roman" w:hAnsi="Times New Roman" w:cs="Times New Roman"/>
          <w:sz w:val="28"/>
          <w:szCs w:val="28"/>
        </w:rPr>
        <w:t>4. Контроль выполнени</w:t>
      </w:r>
      <w:r w:rsidR="00AC4108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3F7794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постановления оставляю за собой.</w:t>
      </w:r>
    </w:p>
    <w:p w:rsidR="003F7794" w:rsidRDefault="003F7794" w:rsidP="003F77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C4108" w:rsidRPr="003F7794" w:rsidRDefault="00AC4108" w:rsidP="003F77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F7794" w:rsidRPr="003F7794" w:rsidRDefault="003F7794" w:rsidP="003F77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7794">
        <w:rPr>
          <w:rFonts w:ascii="Times New Roman" w:eastAsia="Times New Roman" w:hAnsi="Times New Roman" w:cs="Times New Roman"/>
          <w:b/>
          <w:sz w:val="28"/>
          <w:szCs w:val="28"/>
        </w:rPr>
        <w:t>Глава Михайловского муниципального района –</w:t>
      </w:r>
    </w:p>
    <w:p w:rsidR="00660169" w:rsidRPr="00A81031" w:rsidRDefault="003F7794" w:rsidP="003F77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sz w:val="27"/>
          <w:szCs w:val="27"/>
        </w:rPr>
      </w:pPr>
      <w:r w:rsidRPr="003F7794">
        <w:rPr>
          <w:rFonts w:ascii="Times New Roman" w:eastAsia="Times New Roman" w:hAnsi="Times New Roman" w:cs="Times New Roman"/>
          <w:b/>
          <w:sz w:val="28"/>
          <w:szCs w:val="28"/>
        </w:rPr>
        <w:t>Глава администрации района                                                       В.В. Архипов</w:t>
      </w:r>
    </w:p>
    <w:sectPr w:rsidR="00660169" w:rsidRPr="00A81031" w:rsidSect="00AC4108">
      <w:pgSz w:w="11906" w:h="16838"/>
      <w:pgMar w:top="992" w:right="851" w:bottom="992" w:left="170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CF5" w:rsidRDefault="00FC4CF5" w:rsidP="00B849F4">
      <w:pPr>
        <w:spacing w:after="0" w:line="240" w:lineRule="auto"/>
      </w:pPr>
      <w:r>
        <w:separator/>
      </w:r>
    </w:p>
  </w:endnote>
  <w:endnote w:type="continuationSeparator" w:id="0">
    <w:p w:rsidR="00FC4CF5" w:rsidRDefault="00FC4CF5" w:rsidP="00B84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CF5" w:rsidRDefault="00FC4CF5" w:rsidP="00B849F4">
      <w:pPr>
        <w:spacing w:after="0" w:line="240" w:lineRule="auto"/>
      </w:pPr>
      <w:r>
        <w:separator/>
      </w:r>
    </w:p>
  </w:footnote>
  <w:footnote w:type="continuationSeparator" w:id="0">
    <w:p w:rsidR="00FC4CF5" w:rsidRDefault="00FC4CF5" w:rsidP="00B849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895193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B849F4" w:rsidRPr="00B849F4" w:rsidRDefault="00B849F4">
        <w:pPr>
          <w:pStyle w:val="a7"/>
          <w:jc w:val="center"/>
          <w:rPr>
            <w:rFonts w:ascii="Times New Roman" w:hAnsi="Times New Roman" w:cs="Times New Roman"/>
          </w:rPr>
        </w:pPr>
        <w:r w:rsidRPr="00B849F4">
          <w:rPr>
            <w:rFonts w:ascii="Times New Roman" w:hAnsi="Times New Roman" w:cs="Times New Roman"/>
          </w:rPr>
          <w:fldChar w:fldCharType="begin"/>
        </w:r>
        <w:r w:rsidRPr="00B849F4">
          <w:rPr>
            <w:rFonts w:ascii="Times New Roman" w:hAnsi="Times New Roman" w:cs="Times New Roman"/>
          </w:rPr>
          <w:instrText>PAGE   \* MERGEFORMAT</w:instrText>
        </w:r>
        <w:r w:rsidRPr="00B849F4">
          <w:rPr>
            <w:rFonts w:ascii="Times New Roman" w:hAnsi="Times New Roman" w:cs="Times New Roman"/>
          </w:rPr>
          <w:fldChar w:fldCharType="separate"/>
        </w:r>
        <w:r w:rsidR="00AC4108">
          <w:rPr>
            <w:rFonts w:ascii="Times New Roman" w:hAnsi="Times New Roman" w:cs="Times New Roman"/>
            <w:noProof/>
          </w:rPr>
          <w:t>2</w:t>
        </w:r>
        <w:r w:rsidRPr="00B849F4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74D"/>
    <w:rsid w:val="00024618"/>
    <w:rsid w:val="00031FD5"/>
    <w:rsid w:val="00163479"/>
    <w:rsid w:val="00173632"/>
    <w:rsid w:val="00253888"/>
    <w:rsid w:val="002B399D"/>
    <w:rsid w:val="002E75F5"/>
    <w:rsid w:val="00322407"/>
    <w:rsid w:val="003447C6"/>
    <w:rsid w:val="003F7794"/>
    <w:rsid w:val="004532F6"/>
    <w:rsid w:val="00486D6D"/>
    <w:rsid w:val="005B3DF9"/>
    <w:rsid w:val="00655985"/>
    <w:rsid w:val="00657007"/>
    <w:rsid w:val="00660169"/>
    <w:rsid w:val="0074112D"/>
    <w:rsid w:val="00872C44"/>
    <w:rsid w:val="0088674D"/>
    <w:rsid w:val="009655A5"/>
    <w:rsid w:val="00965E4C"/>
    <w:rsid w:val="009A5963"/>
    <w:rsid w:val="00A22CB0"/>
    <w:rsid w:val="00A81031"/>
    <w:rsid w:val="00AC0163"/>
    <w:rsid w:val="00AC4108"/>
    <w:rsid w:val="00AE18D0"/>
    <w:rsid w:val="00B13AE4"/>
    <w:rsid w:val="00B849F4"/>
    <w:rsid w:val="00BC1769"/>
    <w:rsid w:val="00C66903"/>
    <w:rsid w:val="00C768EA"/>
    <w:rsid w:val="00D168EA"/>
    <w:rsid w:val="00D16FA3"/>
    <w:rsid w:val="00D40B01"/>
    <w:rsid w:val="00D65DFC"/>
    <w:rsid w:val="00E84216"/>
    <w:rsid w:val="00EE0598"/>
    <w:rsid w:val="00EE23C6"/>
    <w:rsid w:val="00EE4DCF"/>
    <w:rsid w:val="00F11A08"/>
    <w:rsid w:val="00F71CAE"/>
    <w:rsid w:val="00FC4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47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532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4532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C1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1769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5598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849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849F4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B849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849F4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47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532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4532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C1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1769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5598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849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849F4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B849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849F4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1A86EB-A5CA-4F8A-85F4-E13EE39C4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AMMRUSER</cp:lastModifiedBy>
  <cp:revision>2</cp:revision>
  <cp:lastPrinted>2021-06-21T23:33:00Z</cp:lastPrinted>
  <dcterms:created xsi:type="dcterms:W3CDTF">2021-06-21T23:35:00Z</dcterms:created>
  <dcterms:modified xsi:type="dcterms:W3CDTF">2021-06-21T23:35:00Z</dcterms:modified>
</cp:coreProperties>
</file>